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B4B8E" w14:textId="77777777" w:rsidR="00A76B18" w:rsidRPr="00A76B18" w:rsidRDefault="00A76B18" w:rsidP="00A76B18">
      <w:pPr>
        <w:spacing w:after="0" w:line="240" w:lineRule="auto"/>
        <w:rPr>
          <w:rFonts w:ascii="Verdana" w:eastAsia="Times New Roman" w:hAnsi="Verdana" w:cs="Calibri"/>
          <w:sz w:val="20"/>
          <w:szCs w:val="20"/>
        </w:rPr>
      </w:pPr>
      <w:r w:rsidRPr="00A76B18">
        <w:rPr>
          <w:rFonts w:ascii="Verdana" w:eastAsia="Times New Roman" w:hAnsi="Verdana" w:cs="Calibri"/>
          <w:sz w:val="20"/>
          <w:szCs w:val="20"/>
        </w:rPr>
        <w:t>Beste wijk- en dorpsraden,</w:t>
      </w:r>
    </w:p>
    <w:p w14:paraId="381E6EAA" w14:textId="77777777" w:rsidR="00A76B18" w:rsidRPr="00A76B18" w:rsidRDefault="00A76B18" w:rsidP="00A76B18">
      <w:pPr>
        <w:spacing w:after="0" w:line="240" w:lineRule="auto"/>
        <w:rPr>
          <w:rFonts w:ascii="Verdana" w:eastAsia="Times New Roman" w:hAnsi="Verdana" w:cs="Calibri"/>
          <w:sz w:val="20"/>
          <w:szCs w:val="20"/>
        </w:rPr>
      </w:pPr>
    </w:p>
    <w:p w14:paraId="02882EB4" w14:textId="77777777" w:rsidR="00A76B18" w:rsidRPr="00A76B18" w:rsidRDefault="00A76B18" w:rsidP="00A76B18">
      <w:pPr>
        <w:spacing w:after="0" w:line="240" w:lineRule="auto"/>
        <w:rPr>
          <w:rFonts w:ascii="Verdana" w:eastAsia="Times New Roman" w:hAnsi="Verdana" w:cs="Calibri"/>
          <w:sz w:val="20"/>
          <w:szCs w:val="20"/>
          <w:lang w:eastAsia="nl-NL"/>
        </w:rPr>
      </w:pPr>
      <w:r w:rsidRPr="00A76B18">
        <w:rPr>
          <w:rFonts w:ascii="Verdana" w:eastAsia="Times New Roman" w:hAnsi="Verdana" w:cs="Calibri"/>
          <w:sz w:val="20"/>
          <w:szCs w:val="20"/>
        </w:rPr>
        <w:t xml:space="preserve">Hierbij informatie rondom het coronavirus </w:t>
      </w:r>
      <w:r w:rsidRPr="00A76B18">
        <w:rPr>
          <w:rFonts w:ascii="Verdana" w:eastAsia="Times New Roman" w:hAnsi="Verdana" w:cs="Calibri"/>
          <w:color w:val="000000"/>
          <w:sz w:val="20"/>
          <w:szCs w:val="20"/>
        </w:rPr>
        <w:t xml:space="preserve">van deze week </w:t>
      </w:r>
      <w:r w:rsidRPr="00A76B18">
        <w:rPr>
          <w:rFonts w:ascii="Verdana" w:eastAsia="Times New Roman" w:hAnsi="Verdana" w:cs="Calibri"/>
          <w:sz w:val="20"/>
          <w:szCs w:val="20"/>
        </w:rPr>
        <w:t xml:space="preserve">vanuit de gemeente (en/of Rijksoverheid) ten behoeve van jullie als wijk- of dorpsraad en/of jullie inwoners. Ik heb de laatste berichten eruit gepikt, maar kijk vooral regelmatig op </w:t>
      </w:r>
      <w:hyperlink r:id="rId4" w:history="1">
        <w:r w:rsidRPr="00A76B18">
          <w:rPr>
            <w:rFonts w:ascii="Verdana" w:eastAsia="Times New Roman" w:hAnsi="Verdana" w:cs="Calibri"/>
            <w:color w:val="0000FF"/>
            <w:sz w:val="20"/>
            <w:szCs w:val="20"/>
            <w:u w:val="single"/>
          </w:rPr>
          <w:t>https://www.boxmeer.nl/inwoners/coronavirus_42608/</w:t>
        </w:r>
      </w:hyperlink>
      <w:r w:rsidRPr="00A76B18">
        <w:rPr>
          <w:rFonts w:ascii="Verdana" w:eastAsia="Times New Roman" w:hAnsi="Verdana" w:cs="Calibri"/>
          <w:sz w:val="20"/>
          <w:szCs w:val="20"/>
        </w:rPr>
        <w:t xml:space="preserve">. Ook vinden jullie onder de kop </w:t>
      </w:r>
      <w:r w:rsidRPr="00A76B18">
        <w:rPr>
          <w:rFonts w:ascii="Verdana" w:eastAsia="Times New Roman" w:hAnsi="Verdana" w:cs="Calibri"/>
          <w:i/>
          <w:iCs/>
          <w:sz w:val="20"/>
          <w:szCs w:val="20"/>
          <w:lang w:eastAsia="nl-NL"/>
        </w:rPr>
        <w:t>Informatie wijk- en dorpsraden</w:t>
      </w:r>
      <w:r w:rsidRPr="00A76B18">
        <w:rPr>
          <w:rFonts w:ascii="Verdana" w:eastAsia="Times New Roman" w:hAnsi="Verdana" w:cs="Calibri"/>
          <w:b/>
          <w:bCs/>
          <w:sz w:val="20"/>
          <w:szCs w:val="20"/>
          <w:lang w:eastAsia="nl-NL"/>
        </w:rPr>
        <w:t xml:space="preserve"> </w:t>
      </w:r>
      <w:r w:rsidRPr="00A76B18">
        <w:rPr>
          <w:rFonts w:ascii="Verdana" w:eastAsia="Times New Roman" w:hAnsi="Verdana" w:cs="Calibri"/>
          <w:sz w:val="20"/>
          <w:szCs w:val="20"/>
          <w:lang w:eastAsia="nl-NL"/>
        </w:rPr>
        <w:t>informatie bedoeld voor jullie als wijk- of dorpsraad.</w:t>
      </w:r>
    </w:p>
    <w:p w14:paraId="3D7452AF" w14:textId="77777777" w:rsidR="00A76B18" w:rsidRPr="00A76B18" w:rsidRDefault="00A76B18" w:rsidP="00A76B18">
      <w:pPr>
        <w:spacing w:after="0" w:line="240" w:lineRule="auto"/>
        <w:rPr>
          <w:rFonts w:ascii="Verdana" w:eastAsia="Times New Roman" w:hAnsi="Verdana" w:cs="Calibri"/>
          <w:b/>
          <w:bCs/>
          <w:sz w:val="20"/>
          <w:szCs w:val="20"/>
          <w:lang w:eastAsia="nl-NL"/>
        </w:rPr>
      </w:pPr>
    </w:p>
    <w:p w14:paraId="3294CC42" w14:textId="77777777" w:rsidR="00A76B18" w:rsidRPr="00A76B18" w:rsidRDefault="00A76B18" w:rsidP="00A76B18">
      <w:pPr>
        <w:spacing w:after="0" w:line="240" w:lineRule="auto"/>
        <w:rPr>
          <w:rFonts w:ascii="Verdana" w:eastAsia="Times New Roman" w:hAnsi="Verdana" w:cs="Calibri"/>
          <w:b/>
          <w:bCs/>
          <w:sz w:val="20"/>
          <w:szCs w:val="20"/>
          <w:lang w:eastAsia="nl-NL"/>
        </w:rPr>
      </w:pPr>
      <w:r w:rsidRPr="00A76B18">
        <w:rPr>
          <w:rFonts w:ascii="Verdana" w:eastAsia="Times New Roman" w:hAnsi="Verdana" w:cs="Calibri"/>
          <w:b/>
          <w:bCs/>
          <w:sz w:val="20"/>
          <w:szCs w:val="20"/>
          <w:lang w:eastAsia="nl-NL"/>
        </w:rPr>
        <w:t>Informatie coronavirus</w:t>
      </w:r>
    </w:p>
    <w:p w14:paraId="116CD1CD" w14:textId="77777777" w:rsidR="00A76B18" w:rsidRPr="00A76B18" w:rsidRDefault="00A76B18" w:rsidP="00A76B18">
      <w:pPr>
        <w:spacing w:after="0" w:line="240" w:lineRule="auto"/>
        <w:rPr>
          <w:rFonts w:ascii="Verdana" w:eastAsia="Times New Roman" w:hAnsi="Verdana" w:cs="Calibri"/>
          <w:b/>
          <w:bCs/>
          <w:sz w:val="20"/>
          <w:szCs w:val="20"/>
          <w:lang w:eastAsia="nl-NL"/>
        </w:rPr>
      </w:pPr>
    </w:p>
    <w:p w14:paraId="16B96670" w14:textId="77777777" w:rsidR="00A76B18" w:rsidRPr="00A76B18" w:rsidRDefault="00A76B18" w:rsidP="00A76B18">
      <w:pPr>
        <w:spacing w:after="0" w:line="240" w:lineRule="auto"/>
        <w:rPr>
          <w:rFonts w:ascii="Verdana" w:eastAsia="Times New Roman" w:hAnsi="Verdana" w:cs="Calibri"/>
          <w:b/>
          <w:bCs/>
          <w:sz w:val="20"/>
          <w:szCs w:val="20"/>
        </w:rPr>
      </w:pPr>
      <w:r w:rsidRPr="00A76B18">
        <w:rPr>
          <w:rFonts w:ascii="Verdana" w:eastAsia="Times New Roman" w:hAnsi="Verdana" w:cs="Calibri"/>
          <w:b/>
          <w:bCs/>
          <w:sz w:val="20"/>
          <w:szCs w:val="20"/>
        </w:rPr>
        <w:t>Viering 4 en 5 mei</w:t>
      </w:r>
    </w:p>
    <w:p w14:paraId="619B9CAB" w14:textId="77777777" w:rsidR="00A76B18" w:rsidRPr="00A76B18" w:rsidRDefault="00A76B18" w:rsidP="00A76B18">
      <w:pPr>
        <w:spacing w:after="0" w:line="240" w:lineRule="auto"/>
        <w:rPr>
          <w:rFonts w:ascii="Verdana" w:eastAsia="Times New Roman" w:hAnsi="Verdana" w:cs="Calibri"/>
          <w:sz w:val="20"/>
          <w:szCs w:val="20"/>
        </w:rPr>
      </w:pPr>
      <w:r w:rsidRPr="00A76B18">
        <w:rPr>
          <w:rFonts w:ascii="Verdana" w:eastAsia="Times New Roman" w:hAnsi="Verdana" w:cs="Calibri"/>
          <w:sz w:val="20"/>
          <w:szCs w:val="20"/>
        </w:rPr>
        <w:t>Tot zeker 1 juni 2020 gelden er in Nederland coronamaatregelen voor evenementen. Deze maatregelen hebben veel invloed op allerlei aspecten van de maatschappij, ook op vieringen en herdenkingen. Daardoor gaan ook Dodenherdenking op 4 mei en Bevrijdingsdag op 5 mei 2020 er anders uitzien dan u gewend bent. </w:t>
      </w:r>
    </w:p>
    <w:p w14:paraId="29D63EFD" w14:textId="77777777" w:rsidR="00A76B18" w:rsidRPr="00A76B18" w:rsidRDefault="00A76B18" w:rsidP="00A76B18">
      <w:pPr>
        <w:spacing w:after="0" w:line="240" w:lineRule="auto"/>
        <w:rPr>
          <w:rFonts w:ascii="Verdana" w:eastAsia="Times New Roman" w:hAnsi="Verdana" w:cs="Calibri"/>
          <w:i/>
          <w:iCs/>
          <w:sz w:val="20"/>
          <w:szCs w:val="20"/>
        </w:rPr>
      </w:pPr>
    </w:p>
    <w:p w14:paraId="1B3B34D9" w14:textId="77777777" w:rsidR="00A76B18" w:rsidRPr="00A76B18" w:rsidRDefault="00A76B18" w:rsidP="00A76B18">
      <w:pPr>
        <w:spacing w:after="0" w:line="240" w:lineRule="auto"/>
        <w:rPr>
          <w:rFonts w:ascii="Verdana" w:eastAsia="Times New Roman" w:hAnsi="Verdana" w:cs="Calibri"/>
          <w:i/>
          <w:iCs/>
          <w:sz w:val="20"/>
          <w:szCs w:val="20"/>
        </w:rPr>
      </w:pPr>
      <w:r w:rsidRPr="00A76B18">
        <w:rPr>
          <w:rFonts w:ascii="Verdana" w:eastAsia="Times New Roman" w:hAnsi="Verdana" w:cs="Calibri"/>
          <w:i/>
          <w:iCs/>
          <w:sz w:val="20"/>
          <w:szCs w:val="20"/>
        </w:rPr>
        <w:t>Alles afgelast</w:t>
      </w:r>
    </w:p>
    <w:p w14:paraId="49672081" w14:textId="77777777" w:rsidR="00A76B18" w:rsidRPr="00A76B18" w:rsidRDefault="00A76B18" w:rsidP="00A76B18">
      <w:pPr>
        <w:spacing w:after="0" w:line="240" w:lineRule="auto"/>
        <w:rPr>
          <w:rFonts w:ascii="Verdana" w:eastAsia="Times New Roman" w:hAnsi="Verdana" w:cs="Calibri"/>
          <w:sz w:val="20"/>
          <w:szCs w:val="20"/>
        </w:rPr>
      </w:pPr>
      <w:r w:rsidRPr="00A76B18">
        <w:rPr>
          <w:rFonts w:ascii="Verdana" w:eastAsia="Times New Roman" w:hAnsi="Verdana" w:cs="Calibri"/>
          <w:sz w:val="20"/>
          <w:szCs w:val="20"/>
        </w:rPr>
        <w:t xml:space="preserve">Geen van de activiteiten die gepland zijn rondom 4 en 5 mei kunnen dit jaar doorgaan. Alleen de Nationale Herdenking op de Dam gaat vooralsnog in aangepaste vorm door. Er mag geen publiek bij zijn, maar de koning is er wel en hij zal ook spreken. Dat de koning spreekt is uniek, want zoiets is nog nooit gebeurd in Nederland. </w:t>
      </w:r>
    </w:p>
    <w:p w14:paraId="1456CD22" w14:textId="77777777" w:rsidR="00A76B18" w:rsidRPr="00A76B18" w:rsidRDefault="00A76B18" w:rsidP="00A76B18">
      <w:pPr>
        <w:spacing w:after="0" w:line="240" w:lineRule="auto"/>
        <w:rPr>
          <w:rFonts w:ascii="Verdana" w:eastAsia="Times New Roman" w:hAnsi="Verdana" w:cs="Calibri"/>
          <w:sz w:val="20"/>
          <w:szCs w:val="20"/>
        </w:rPr>
      </w:pPr>
      <w:r w:rsidRPr="00A76B18">
        <w:rPr>
          <w:rFonts w:ascii="Verdana" w:eastAsia="Times New Roman" w:hAnsi="Verdana" w:cs="Calibri"/>
          <w:sz w:val="20"/>
          <w:szCs w:val="20"/>
        </w:rPr>
        <w:t>Over de herdenking in de gemeente Boxmeer is het gemeentebestuur nog in gesprek met de lokale organisaties hoe hieraan, zonder regels te overtreden, op gepaste wijze aandacht te schenken. “We willen mogelijk maken dat de samenleving ondanks de buitengewoon moeilijke omstandigheden op een waardige manier en in onderlinge verbondenheid kan herdenken en stil kan staan bij de slachtoffers van de Tweede Wereldoorlog, dit jaar 75 jaar geleden”, aldus burgemeester Karel van Soest.</w:t>
      </w:r>
    </w:p>
    <w:p w14:paraId="610843C7" w14:textId="77777777" w:rsidR="00A76B18" w:rsidRPr="00A76B18" w:rsidRDefault="00A76B18" w:rsidP="00A76B18">
      <w:pPr>
        <w:spacing w:after="0" w:line="240" w:lineRule="auto"/>
        <w:rPr>
          <w:rFonts w:ascii="Verdana" w:eastAsia="Times New Roman" w:hAnsi="Verdana" w:cs="Calibri"/>
          <w:color w:val="1F497D"/>
          <w:sz w:val="20"/>
          <w:szCs w:val="20"/>
        </w:rPr>
      </w:pPr>
      <w:r w:rsidRPr="00A76B18">
        <w:rPr>
          <w:rFonts w:ascii="Verdana" w:eastAsia="Times New Roman" w:hAnsi="Verdana" w:cs="Calibri"/>
          <w:sz w:val="20"/>
          <w:szCs w:val="20"/>
        </w:rPr>
        <w:t>Over de wijze waarop zullen wij u tijdig via de media van de gemeente Boxmeer informeren</w:t>
      </w:r>
      <w:r w:rsidRPr="00A76B18">
        <w:rPr>
          <w:rFonts w:ascii="Verdana" w:eastAsia="Times New Roman" w:hAnsi="Verdana" w:cs="Calibri"/>
          <w:color w:val="1F497D"/>
          <w:sz w:val="20"/>
          <w:szCs w:val="20"/>
        </w:rPr>
        <w:t>.</w:t>
      </w:r>
    </w:p>
    <w:p w14:paraId="151D0C80" w14:textId="77777777" w:rsidR="00A76B18" w:rsidRPr="00A76B18" w:rsidRDefault="00A76B18" w:rsidP="00A76B18">
      <w:pPr>
        <w:spacing w:before="100" w:beforeAutospacing="1" w:after="100" w:afterAutospacing="1" w:line="240" w:lineRule="auto"/>
        <w:rPr>
          <w:rFonts w:ascii="Verdana" w:eastAsia="Times New Roman" w:hAnsi="Verdana" w:cs="Calibri"/>
          <w:b/>
          <w:bCs/>
          <w:sz w:val="20"/>
          <w:szCs w:val="20"/>
          <w:lang w:eastAsia="nl-NL"/>
        </w:rPr>
      </w:pPr>
      <w:r w:rsidRPr="00A76B18">
        <w:rPr>
          <w:rFonts w:ascii="Verdana" w:eastAsia="Times New Roman" w:hAnsi="Verdana" w:cs="Calibri"/>
          <w:b/>
          <w:bCs/>
          <w:sz w:val="20"/>
          <w:szCs w:val="20"/>
          <w:lang w:eastAsia="nl-NL"/>
        </w:rPr>
        <w:t xml:space="preserve">Oproep: Taptoe-signaal op 4 mei </w:t>
      </w:r>
    </w:p>
    <w:p w14:paraId="167550DC" w14:textId="77777777" w:rsidR="00A76B18" w:rsidRPr="00A76B18" w:rsidRDefault="00A76B18" w:rsidP="00A76B18">
      <w:pPr>
        <w:spacing w:before="100" w:beforeAutospacing="1" w:after="100" w:afterAutospacing="1" w:line="240" w:lineRule="auto"/>
        <w:rPr>
          <w:rFonts w:ascii="Verdana" w:eastAsia="Times New Roman" w:hAnsi="Verdana" w:cs="Calibri"/>
          <w:sz w:val="20"/>
          <w:szCs w:val="20"/>
          <w:lang w:eastAsia="nl-NL"/>
        </w:rPr>
      </w:pPr>
      <w:r w:rsidRPr="00A76B18">
        <w:rPr>
          <w:rFonts w:ascii="Verdana" w:eastAsia="Times New Roman" w:hAnsi="Verdana" w:cs="Calibri"/>
          <w:noProof/>
          <w:sz w:val="20"/>
          <w:szCs w:val="20"/>
          <w:lang w:eastAsia="nl-NL"/>
        </w:rPr>
        <w:drawing>
          <wp:inline distT="0" distB="0" distL="0" distR="0" wp14:anchorId="743B4A7F" wp14:editId="21A5EA44">
            <wp:extent cx="2981325" cy="19812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81325" cy="1981200"/>
                    </a:xfrm>
                    <a:prstGeom prst="rect">
                      <a:avLst/>
                    </a:prstGeom>
                    <a:noFill/>
                    <a:ln>
                      <a:noFill/>
                    </a:ln>
                  </pic:spPr>
                </pic:pic>
              </a:graphicData>
            </a:graphic>
          </wp:inline>
        </w:drawing>
      </w:r>
    </w:p>
    <w:p w14:paraId="2DABD0E7" w14:textId="77777777" w:rsidR="00A76B18" w:rsidRPr="00A76B18" w:rsidRDefault="00A76B18" w:rsidP="00A76B18">
      <w:pPr>
        <w:spacing w:before="100" w:beforeAutospacing="1" w:after="100" w:afterAutospacing="1" w:line="240" w:lineRule="auto"/>
        <w:rPr>
          <w:rFonts w:ascii="Verdana" w:eastAsia="Times New Roman" w:hAnsi="Verdana" w:cs="Calibri"/>
          <w:sz w:val="20"/>
          <w:szCs w:val="20"/>
          <w:lang w:eastAsia="nl-NL"/>
        </w:rPr>
      </w:pPr>
      <w:r w:rsidRPr="00A76B18">
        <w:rPr>
          <w:rFonts w:ascii="Verdana" w:eastAsia="Times New Roman" w:hAnsi="Verdana" w:cs="Calibri"/>
          <w:sz w:val="20"/>
          <w:szCs w:val="20"/>
          <w:lang w:eastAsia="nl-NL"/>
        </w:rPr>
        <w:t xml:space="preserve">Het Taptoe-signaal is de muziek, gespeeld door trompet of hoorn, die de twee minuten stilte inluidt bij de dodenherdenking. Het commando 'Tap toe!' ('Sluit de </w:t>
      </w:r>
      <w:proofErr w:type="spellStart"/>
      <w:r w:rsidRPr="00A76B18">
        <w:rPr>
          <w:rFonts w:ascii="Verdana" w:eastAsia="Times New Roman" w:hAnsi="Verdana" w:cs="Calibri"/>
          <w:sz w:val="20"/>
          <w:szCs w:val="20"/>
          <w:lang w:eastAsia="nl-NL"/>
        </w:rPr>
        <w:t>biertap</w:t>
      </w:r>
      <w:proofErr w:type="spellEnd"/>
      <w:r w:rsidRPr="00A76B18">
        <w:rPr>
          <w:rFonts w:ascii="Verdana" w:eastAsia="Times New Roman" w:hAnsi="Verdana" w:cs="Calibri"/>
          <w:sz w:val="20"/>
          <w:szCs w:val="20"/>
          <w:lang w:eastAsia="nl-NL"/>
        </w:rPr>
        <w:t xml:space="preserve">!') werd vroeger in kazernes gebruikt om duidelijk te maken dat de dag voorbij was en wordt vermoedelijk al sinds begin 17de eeuw geblazen. Het Taptoe-signaal heeft door de jaren heen een sterke ceremoniële traditie opgebouwd en is de onmiskenbare begeleider van herdenkingen en begrafenissen met militaire eer. Het Nationaal Comité adviseert daarom bij herdenkingen op 4 mei het Taptoe-signaal te spelen. Het Taptoe-signaal toont veel gelijkenissen met het Britse ‘Last Post’, welke ook in Nederland goed bekend is door overlevering via Britse geallieerden. Veel Nederlandse militairen die in de Prinses Irene Brigade vochten of hun opleiding in Engeland volgden, koesteren groot respect voor de </w:t>
      </w:r>
      <w:r w:rsidRPr="00A76B18">
        <w:rPr>
          <w:rFonts w:ascii="Verdana" w:eastAsia="Times New Roman" w:hAnsi="Verdana" w:cs="Calibri"/>
          <w:sz w:val="20"/>
          <w:szCs w:val="20"/>
          <w:lang w:eastAsia="nl-NL"/>
        </w:rPr>
        <w:lastRenderedPageBreak/>
        <w:t>‘Last Post’. Deze groep pleit er echter voor bij officiële ceremonies het Nederlandse Taptoe-signaal te gebruiken vanwege de lange traditie.  </w:t>
      </w:r>
    </w:p>
    <w:p w14:paraId="337A049C" w14:textId="77777777" w:rsidR="00A76B18" w:rsidRPr="00A76B18" w:rsidRDefault="00A76B18" w:rsidP="00A76B18">
      <w:pPr>
        <w:spacing w:before="100" w:beforeAutospacing="1" w:after="100" w:afterAutospacing="1" w:line="240" w:lineRule="auto"/>
        <w:rPr>
          <w:rFonts w:ascii="Verdana" w:eastAsia="Times New Roman" w:hAnsi="Verdana" w:cs="Calibri"/>
          <w:sz w:val="20"/>
          <w:szCs w:val="20"/>
          <w:lang w:eastAsia="nl-NL"/>
        </w:rPr>
      </w:pPr>
      <w:r w:rsidRPr="00A76B18">
        <w:rPr>
          <w:rFonts w:ascii="Verdana" w:eastAsia="Times New Roman" w:hAnsi="Verdana" w:cs="Calibri"/>
          <w:b/>
          <w:bCs/>
          <w:sz w:val="20"/>
          <w:szCs w:val="20"/>
          <w:lang w:eastAsia="nl-NL"/>
        </w:rPr>
        <w:t>Speel mee op 4 mei 2020</w:t>
      </w:r>
      <w:r w:rsidRPr="00A76B18">
        <w:rPr>
          <w:rFonts w:ascii="Verdana" w:eastAsia="Times New Roman" w:hAnsi="Verdana" w:cs="Calibri"/>
          <w:sz w:val="20"/>
          <w:szCs w:val="20"/>
          <w:lang w:eastAsia="nl-NL"/>
        </w:rPr>
        <w:br/>
        <w:t xml:space="preserve">Het Nationaal Comité 4 en 5 mei nodigt bespelers van blaasinstrumenten uit om tijdens de Nationale Herdenking het taptoe-signaal vanuit huis, balkon of tuin mee te spelen. Het basis tempo van het signaal is 120. Het begin en het einde van het signaal worden echter in een langzamer tempo gespeeld. Bekijk en luister </w:t>
      </w:r>
      <w:hyperlink r:id="rId7" w:history="1">
        <w:r w:rsidRPr="00A76B18">
          <w:rPr>
            <w:rFonts w:ascii="Verdana" w:eastAsia="Times New Roman" w:hAnsi="Verdana" w:cs="Calibri"/>
            <w:color w:val="0000FF"/>
            <w:sz w:val="20"/>
            <w:szCs w:val="20"/>
            <w:u w:val="single"/>
            <w:lang w:eastAsia="nl-NL"/>
          </w:rPr>
          <w:t>via deze link</w:t>
        </w:r>
      </w:hyperlink>
      <w:r w:rsidRPr="00A76B18">
        <w:rPr>
          <w:rFonts w:ascii="Verdana" w:eastAsia="Times New Roman" w:hAnsi="Verdana" w:cs="Calibri"/>
          <w:sz w:val="20"/>
          <w:szCs w:val="20"/>
          <w:lang w:eastAsia="nl-NL"/>
        </w:rPr>
        <w:t xml:space="preserve"> hoe solo-trompettist Jeroen Schippers van de Marinierskapel het signaal speelt. Het Nationaal Comité adviseert alle blazers om exact om 19:58 uur en 30 seconden te beginnen. Daarna volgen de twee minuten stilte. De bladmuziek voor verschillende blaasinstrumenten is </w:t>
      </w:r>
      <w:hyperlink r:id="rId8" w:history="1">
        <w:r w:rsidRPr="00A76B18">
          <w:rPr>
            <w:rFonts w:ascii="Verdana" w:eastAsia="Times New Roman" w:hAnsi="Verdana" w:cs="Calibri"/>
            <w:color w:val="0000FF"/>
            <w:sz w:val="20"/>
            <w:szCs w:val="20"/>
            <w:u w:val="single"/>
            <w:lang w:eastAsia="nl-NL"/>
          </w:rPr>
          <w:t>via deze link</w:t>
        </w:r>
      </w:hyperlink>
      <w:r w:rsidRPr="00A76B18">
        <w:rPr>
          <w:rFonts w:ascii="Verdana" w:eastAsia="Times New Roman" w:hAnsi="Verdana" w:cs="Calibri"/>
          <w:sz w:val="20"/>
          <w:szCs w:val="20"/>
          <w:lang w:eastAsia="nl-NL"/>
        </w:rPr>
        <w:t xml:space="preserve"> te downloaden.</w:t>
      </w:r>
    </w:p>
    <w:p w14:paraId="6B0FB494" w14:textId="77777777" w:rsidR="00A76B18" w:rsidRPr="00A76B18" w:rsidRDefault="00A76B18" w:rsidP="00A76B18">
      <w:pPr>
        <w:spacing w:after="0" w:line="240" w:lineRule="auto"/>
        <w:rPr>
          <w:rFonts w:ascii="Verdana" w:eastAsia="Times New Roman" w:hAnsi="Verdana" w:cs="Calibri"/>
          <w:b/>
          <w:bCs/>
          <w:sz w:val="20"/>
          <w:szCs w:val="20"/>
          <w:lang w:eastAsia="nl-NL"/>
        </w:rPr>
      </w:pPr>
      <w:r w:rsidRPr="00A76B18">
        <w:rPr>
          <w:rFonts w:ascii="Verdana" w:eastAsia="Times New Roman" w:hAnsi="Verdana" w:cs="Calibri"/>
          <w:b/>
          <w:bCs/>
          <w:sz w:val="20"/>
          <w:szCs w:val="20"/>
          <w:lang w:eastAsia="nl-NL"/>
        </w:rPr>
        <w:t>Informatie wijk- en dorpsraden</w:t>
      </w:r>
    </w:p>
    <w:p w14:paraId="548F7EC9" w14:textId="77777777" w:rsidR="00A76B18" w:rsidRPr="00A76B18" w:rsidRDefault="00A76B18" w:rsidP="00A76B18">
      <w:pPr>
        <w:spacing w:after="0" w:line="240" w:lineRule="auto"/>
        <w:rPr>
          <w:rFonts w:ascii="Verdana" w:eastAsia="Times New Roman" w:hAnsi="Verdana" w:cs="Calibri"/>
          <w:b/>
          <w:bCs/>
          <w:sz w:val="20"/>
          <w:szCs w:val="20"/>
          <w:lang w:eastAsia="nl-NL"/>
        </w:rPr>
      </w:pPr>
    </w:p>
    <w:p w14:paraId="1FFFC9F3" w14:textId="77777777" w:rsidR="00A76B18" w:rsidRPr="00A76B18" w:rsidRDefault="00A76B18" w:rsidP="00A76B18">
      <w:pPr>
        <w:spacing w:after="0" w:line="240" w:lineRule="auto"/>
        <w:rPr>
          <w:rFonts w:ascii="Verdana" w:eastAsia="Times New Roman" w:hAnsi="Verdana" w:cs="Calibri"/>
          <w:b/>
          <w:bCs/>
          <w:sz w:val="20"/>
          <w:szCs w:val="20"/>
          <w:lang w:eastAsia="nl-NL"/>
        </w:rPr>
      </w:pPr>
      <w:r w:rsidRPr="00A76B18">
        <w:rPr>
          <w:rFonts w:ascii="Verdana" w:eastAsia="Times New Roman" w:hAnsi="Verdana" w:cs="Calibri"/>
          <w:b/>
          <w:bCs/>
          <w:sz w:val="20"/>
          <w:szCs w:val="20"/>
          <w:lang w:eastAsia="nl-NL"/>
        </w:rPr>
        <w:t>Herindelingsontwerp en zienswijze</w:t>
      </w:r>
    </w:p>
    <w:p w14:paraId="32F33C74" w14:textId="77777777" w:rsidR="00A76B18" w:rsidRPr="00A76B18" w:rsidRDefault="00A76B18" w:rsidP="00A76B18">
      <w:pPr>
        <w:spacing w:after="0" w:line="240" w:lineRule="auto"/>
        <w:rPr>
          <w:rFonts w:ascii="Verdana" w:eastAsia="Times New Roman" w:hAnsi="Verdana" w:cs="Calibri"/>
          <w:sz w:val="20"/>
          <w:szCs w:val="20"/>
          <w:lang w:eastAsia="nl-NL"/>
        </w:rPr>
      </w:pPr>
      <w:r w:rsidRPr="00A76B18">
        <w:rPr>
          <w:rFonts w:ascii="Verdana" w:eastAsia="Times New Roman" w:hAnsi="Verdana" w:cs="Calibri"/>
          <w:sz w:val="20"/>
          <w:szCs w:val="20"/>
          <w:lang w:eastAsia="nl-NL"/>
        </w:rPr>
        <w:t>De gemeenteraden van Boxmeer, Cuijk, Mill en Sint Hubert en Sint Anthonis hebben op 9 april 2020 het ‘Herindelingsontwerp gemeenten Boxmeer, Cuijk, Mill en Sint Hubert en Sint Anthonis’ vastgesteld. Dit herindelingsontwerp stelt de gemeentebesturen in staat de voorbereidingen op de herindeling verder uit te werken en de contouren van de nieuwe gemeente te schetsen.</w:t>
      </w:r>
    </w:p>
    <w:p w14:paraId="38630B6D" w14:textId="77777777" w:rsidR="00A76B18" w:rsidRPr="00A76B18" w:rsidRDefault="00A76B18" w:rsidP="00A76B18">
      <w:pPr>
        <w:spacing w:after="0" w:line="240" w:lineRule="auto"/>
        <w:rPr>
          <w:rFonts w:ascii="Verdana" w:eastAsia="Times New Roman" w:hAnsi="Verdana" w:cs="Calibri"/>
          <w:b/>
          <w:bCs/>
          <w:sz w:val="20"/>
          <w:szCs w:val="20"/>
          <w:lang w:eastAsia="nl-NL"/>
        </w:rPr>
      </w:pPr>
    </w:p>
    <w:p w14:paraId="4ABA33E8" w14:textId="77777777" w:rsidR="00A76B18" w:rsidRPr="00A76B18" w:rsidRDefault="00A76B18" w:rsidP="00A76B18">
      <w:pPr>
        <w:spacing w:after="0" w:line="240" w:lineRule="auto"/>
        <w:rPr>
          <w:rFonts w:ascii="Verdana" w:eastAsia="Times New Roman" w:hAnsi="Verdana" w:cs="Calibri"/>
          <w:b/>
          <w:bCs/>
          <w:sz w:val="20"/>
          <w:szCs w:val="20"/>
          <w:lang w:eastAsia="nl-NL"/>
        </w:rPr>
      </w:pPr>
      <w:r w:rsidRPr="00A76B18">
        <w:rPr>
          <w:rFonts w:ascii="Verdana" w:eastAsia="Times New Roman" w:hAnsi="Verdana" w:cs="Calibri"/>
          <w:b/>
          <w:bCs/>
          <w:sz w:val="20"/>
          <w:szCs w:val="20"/>
          <w:lang w:eastAsia="nl-NL"/>
        </w:rPr>
        <w:t>Terinzagelegging</w:t>
      </w:r>
    </w:p>
    <w:p w14:paraId="646626EB" w14:textId="77777777" w:rsidR="00A76B18" w:rsidRPr="00A76B18" w:rsidRDefault="00A76B18" w:rsidP="00A76B18">
      <w:pPr>
        <w:spacing w:after="0" w:line="240" w:lineRule="auto"/>
        <w:rPr>
          <w:rFonts w:ascii="Verdana" w:eastAsia="Times New Roman" w:hAnsi="Verdana" w:cs="Calibri"/>
          <w:sz w:val="20"/>
          <w:szCs w:val="20"/>
          <w:lang w:eastAsia="nl-NL"/>
        </w:rPr>
      </w:pPr>
      <w:r w:rsidRPr="00A76B18">
        <w:rPr>
          <w:rFonts w:ascii="Verdana" w:eastAsia="Times New Roman" w:hAnsi="Verdana" w:cs="Calibri"/>
          <w:sz w:val="20"/>
          <w:szCs w:val="20"/>
          <w:lang w:eastAsia="nl-NL"/>
        </w:rPr>
        <w:t xml:space="preserve">Het </w:t>
      </w:r>
      <w:hyperlink r:id="rId9" w:history="1">
        <w:r w:rsidRPr="00A76B18">
          <w:rPr>
            <w:rFonts w:ascii="Verdana" w:eastAsia="Times New Roman" w:hAnsi="Verdana" w:cs="Calibri"/>
            <w:color w:val="0000FF"/>
            <w:sz w:val="20"/>
            <w:szCs w:val="20"/>
            <w:u w:val="single"/>
            <w:lang w:eastAsia="nl-NL"/>
          </w:rPr>
          <w:t xml:space="preserve">herindelingsontwerp </w:t>
        </w:r>
      </w:hyperlink>
      <w:r w:rsidRPr="00A76B18">
        <w:rPr>
          <w:rFonts w:ascii="Verdana" w:eastAsia="Times New Roman" w:hAnsi="Verdana" w:cs="Calibri"/>
          <w:sz w:val="20"/>
          <w:szCs w:val="20"/>
          <w:lang w:eastAsia="nl-NL"/>
        </w:rPr>
        <w:t xml:space="preserve">en het </w:t>
      </w:r>
      <w:hyperlink r:id="rId10" w:history="1">
        <w:r w:rsidRPr="00A76B18">
          <w:rPr>
            <w:rFonts w:ascii="Verdana" w:eastAsia="Times New Roman" w:hAnsi="Verdana" w:cs="Calibri"/>
            <w:color w:val="0000FF"/>
            <w:sz w:val="20"/>
            <w:szCs w:val="20"/>
            <w:u w:val="single"/>
            <w:lang w:eastAsia="nl-NL"/>
          </w:rPr>
          <w:t xml:space="preserve">bijlagenboek </w:t>
        </w:r>
      </w:hyperlink>
      <w:r w:rsidRPr="00A76B18">
        <w:rPr>
          <w:rFonts w:ascii="Verdana" w:eastAsia="Times New Roman" w:hAnsi="Verdana" w:cs="Calibri"/>
          <w:sz w:val="20"/>
          <w:szCs w:val="20"/>
          <w:lang w:eastAsia="nl-NL"/>
        </w:rPr>
        <w:t>van de gemeenten Boxmeer, Cuijk, Mill en Sint Hubert en Sint Anthonis ligt vanaf 10 april 2020 tot en met 5 juni 2020 ter inzage. Iedereen die dat wil, kan gedurende deze periode een zienswijze indienen op het herindelingsontwerp. In verband met de Coronacrisis wordt iedereen die de documenten wil inzien dringend gevraagd dit digitaal te doen. U kunt beide documenten bekijken via de volgende websites:</w:t>
      </w:r>
      <w:r w:rsidRPr="00A76B18">
        <w:rPr>
          <w:rFonts w:ascii="Verdana" w:eastAsia="Times New Roman" w:hAnsi="Verdana" w:cs="Calibri"/>
          <w:sz w:val="20"/>
          <w:szCs w:val="20"/>
          <w:lang w:eastAsia="nl-NL"/>
        </w:rPr>
        <w:br/>
      </w:r>
      <w:r w:rsidRPr="00A76B18">
        <w:rPr>
          <w:rFonts w:ascii="Verdana" w:eastAsia="Times New Roman" w:hAnsi="Verdana" w:cs="Calibri"/>
          <w:sz w:val="20"/>
          <w:szCs w:val="20"/>
          <w:lang w:eastAsia="nl-NL"/>
        </w:rPr>
        <w:br/>
      </w:r>
      <w:hyperlink r:id="rId11" w:history="1">
        <w:r w:rsidRPr="00A76B18">
          <w:rPr>
            <w:rFonts w:ascii="Verdana" w:eastAsia="Times New Roman" w:hAnsi="Verdana" w:cs="Calibri"/>
            <w:color w:val="0000FF"/>
            <w:sz w:val="20"/>
            <w:szCs w:val="20"/>
            <w:u w:val="single"/>
            <w:lang w:eastAsia="nl-NL"/>
          </w:rPr>
          <w:t>www.samenonderwegnaareennieuwegemeente.nl</w:t>
        </w:r>
      </w:hyperlink>
    </w:p>
    <w:p w14:paraId="3DEFE4D5" w14:textId="77777777" w:rsidR="00A76B18" w:rsidRPr="00A76B18" w:rsidRDefault="00A76B18" w:rsidP="00A76B18">
      <w:pPr>
        <w:spacing w:after="0" w:line="240" w:lineRule="auto"/>
        <w:rPr>
          <w:rFonts w:ascii="Verdana" w:eastAsia="Times New Roman" w:hAnsi="Verdana" w:cs="Calibri"/>
          <w:sz w:val="20"/>
          <w:szCs w:val="20"/>
          <w:lang w:eastAsia="nl-NL"/>
        </w:rPr>
      </w:pPr>
      <w:hyperlink r:id="rId12" w:history="1">
        <w:r w:rsidRPr="00A76B18">
          <w:rPr>
            <w:rFonts w:ascii="Verdana" w:eastAsia="Times New Roman" w:hAnsi="Verdana" w:cs="Calibri"/>
            <w:color w:val="0000FF"/>
            <w:sz w:val="20"/>
            <w:szCs w:val="20"/>
            <w:u w:val="single"/>
            <w:lang w:eastAsia="nl-NL"/>
          </w:rPr>
          <w:t xml:space="preserve">www.boxmeer.nl </w:t>
        </w:r>
      </w:hyperlink>
    </w:p>
    <w:p w14:paraId="372A8297" w14:textId="77777777" w:rsidR="00A76B18" w:rsidRPr="00A76B18" w:rsidRDefault="00A76B18" w:rsidP="00A76B18">
      <w:pPr>
        <w:spacing w:after="0" w:line="240" w:lineRule="auto"/>
        <w:rPr>
          <w:rFonts w:ascii="Verdana" w:eastAsia="Times New Roman" w:hAnsi="Verdana" w:cs="Calibri"/>
          <w:sz w:val="20"/>
          <w:szCs w:val="20"/>
          <w:lang w:eastAsia="nl-NL"/>
        </w:rPr>
      </w:pPr>
      <w:hyperlink r:id="rId13" w:history="1">
        <w:r w:rsidRPr="00A76B18">
          <w:rPr>
            <w:rFonts w:ascii="Verdana" w:eastAsia="Times New Roman" w:hAnsi="Verdana" w:cs="Calibri"/>
            <w:color w:val="0000FF"/>
            <w:sz w:val="20"/>
            <w:szCs w:val="20"/>
            <w:u w:val="single"/>
            <w:lang w:eastAsia="nl-NL"/>
          </w:rPr>
          <w:t>www.cuijk.nl</w:t>
        </w:r>
      </w:hyperlink>
    </w:p>
    <w:p w14:paraId="74E0B212" w14:textId="77777777" w:rsidR="00A76B18" w:rsidRPr="00A76B18" w:rsidRDefault="00A76B18" w:rsidP="00A76B18">
      <w:pPr>
        <w:spacing w:after="0" w:line="240" w:lineRule="auto"/>
        <w:rPr>
          <w:rFonts w:ascii="Verdana" w:eastAsia="Times New Roman" w:hAnsi="Verdana" w:cs="Calibri"/>
          <w:sz w:val="20"/>
          <w:szCs w:val="20"/>
          <w:lang w:eastAsia="nl-NL"/>
        </w:rPr>
      </w:pPr>
      <w:hyperlink r:id="rId14" w:history="1">
        <w:r w:rsidRPr="00A76B18">
          <w:rPr>
            <w:rFonts w:ascii="Verdana" w:eastAsia="Times New Roman" w:hAnsi="Verdana" w:cs="Calibri"/>
            <w:color w:val="0000FF"/>
            <w:sz w:val="20"/>
            <w:szCs w:val="20"/>
            <w:u w:val="single"/>
            <w:lang w:eastAsia="nl-NL"/>
          </w:rPr>
          <w:t>www.gemeente-mill.nl</w:t>
        </w:r>
      </w:hyperlink>
    </w:p>
    <w:p w14:paraId="6B1C46DC" w14:textId="77777777" w:rsidR="00A76B18" w:rsidRPr="00A76B18" w:rsidRDefault="00A76B18" w:rsidP="00A76B18">
      <w:pPr>
        <w:spacing w:after="0" w:line="240" w:lineRule="auto"/>
        <w:rPr>
          <w:rFonts w:ascii="Verdana" w:eastAsia="Times New Roman" w:hAnsi="Verdana" w:cs="Calibri"/>
          <w:sz w:val="20"/>
          <w:szCs w:val="20"/>
        </w:rPr>
      </w:pPr>
      <w:hyperlink r:id="rId15" w:history="1">
        <w:r w:rsidRPr="00A76B18">
          <w:rPr>
            <w:rFonts w:ascii="Verdana" w:eastAsia="Times New Roman" w:hAnsi="Verdana" w:cs="Calibri"/>
            <w:color w:val="0000FF"/>
            <w:sz w:val="20"/>
            <w:szCs w:val="20"/>
            <w:u w:val="single"/>
            <w:lang w:eastAsia="nl-NL"/>
          </w:rPr>
          <w:t>www.sintanthonis.nl</w:t>
        </w:r>
      </w:hyperlink>
    </w:p>
    <w:p w14:paraId="36D75C89" w14:textId="77777777" w:rsidR="00A76B18" w:rsidRPr="00A76B18" w:rsidRDefault="00A76B18" w:rsidP="00A76B18">
      <w:pPr>
        <w:spacing w:after="0" w:line="240" w:lineRule="auto"/>
        <w:rPr>
          <w:rFonts w:ascii="Verdana" w:eastAsia="Times New Roman" w:hAnsi="Verdana" w:cs="Calibri"/>
          <w:sz w:val="20"/>
          <w:szCs w:val="20"/>
          <w:lang w:eastAsia="nl-NL"/>
        </w:rPr>
      </w:pPr>
    </w:p>
    <w:p w14:paraId="7F05BBEC" w14:textId="77777777" w:rsidR="00A76B18" w:rsidRPr="00A76B18" w:rsidRDefault="00A76B18" w:rsidP="00A76B18">
      <w:pPr>
        <w:spacing w:after="0" w:line="240" w:lineRule="auto"/>
        <w:rPr>
          <w:rFonts w:ascii="Verdana" w:eastAsia="Times New Roman" w:hAnsi="Verdana" w:cs="Calibri"/>
          <w:sz w:val="20"/>
          <w:szCs w:val="20"/>
        </w:rPr>
      </w:pPr>
      <w:r w:rsidRPr="00A76B18">
        <w:rPr>
          <w:rFonts w:ascii="Verdana" w:eastAsia="Times New Roman" w:hAnsi="Verdana" w:cs="Calibri"/>
          <w:sz w:val="20"/>
          <w:szCs w:val="20"/>
        </w:rPr>
        <w:t xml:space="preserve">Kijk voor alle informatie op de website: </w:t>
      </w:r>
      <w:hyperlink r:id="rId16" w:history="1">
        <w:r w:rsidRPr="00A76B18">
          <w:rPr>
            <w:rFonts w:ascii="Verdana" w:eastAsia="Times New Roman" w:hAnsi="Verdana" w:cs="Calibri"/>
            <w:color w:val="0000FF"/>
            <w:sz w:val="20"/>
            <w:szCs w:val="20"/>
            <w:u w:val="single"/>
          </w:rPr>
          <w:t>https://www.boxmeer.nl/organisatie/bekendmakingen_42548/item/raden-boxmeer-cuijk-mill-en-sint-hubert-en-sint-anthonis-stellen-herindelingsontwerp-vast-geef-uw-reactie_61327.html</w:t>
        </w:r>
      </w:hyperlink>
    </w:p>
    <w:p w14:paraId="1A0749DE" w14:textId="77777777" w:rsidR="00A76B18" w:rsidRPr="00A76B18" w:rsidRDefault="00A76B18" w:rsidP="00A76B18">
      <w:pPr>
        <w:spacing w:after="0" w:line="240" w:lineRule="auto"/>
        <w:rPr>
          <w:rFonts w:ascii="Verdana" w:eastAsia="Times New Roman" w:hAnsi="Verdana" w:cs="Calibri"/>
          <w:sz w:val="20"/>
          <w:szCs w:val="20"/>
        </w:rPr>
      </w:pPr>
    </w:p>
    <w:p w14:paraId="24A98A50" w14:textId="77777777" w:rsidR="00A76B18" w:rsidRPr="00A76B18" w:rsidRDefault="00A76B18" w:rsidP="00A76B18">
      <w:pPr>
        <w:spacing w:after="0" w:line="240" w:lineRule="auto"/>
        <w:rPr>
          <w:rFonts w:ascii="Verdana" w:eastAsia="Times New Roman" w:hAnsi="Verdana" w:cs="Calibri"/>
          <w:sz w:val="20"/>
          <w:szCs w:val="20"/>
        </w:rPr>
      </w:pPr>
    </w:p>
    <w:p w14:paraId="172BEF8A" w14:textId="77777777" w:rsidR="00A76B18" w:rsidRPr="00A76B18" w:rsidRDefault="00A76B18" w:rsidP="00A76B18">
      <w:pPr>
        <w:spacing w:after="0" w:line="240" w:lineRule="auto"/>
        <w:rPr>
          <w:rFonts w:ascii="Verdana" w:eastAsia="Times New Roman" w:hAnsi="Verdana" w:cs="Calibri"/>
          <w:sz w:val="20"/>
          <w:szCs w:val="20"/>
        </w:rPr>
      </w:pPr>
      <w:r w:rsidRPr="00A76B18">
        <w:rPr>
          <w:rFonts w:ascii="Verdana" w:eastAsia="Times New Roman" w:hAnsi="Verdana" w:cs="Calibri"/>
          <w:sz w:val="20"/>
          <w:szCs w:val="20"/>
        </w:rPr>
        <w:t>Een mooi en gezond weekend!</w:t>
      </w:r>
    </w:p>
    <w:p w14:paraId="0B9137C2" w14:textId="77777777" w:rsidR="00A76B18" w:rsidRPr="00A76B18" w:rsidRDefault="00A76B18" w:rsidP="00A76B18">
      <w:pPr>
        <w:spacing w:after="0" w:line="240" w:lineRule="auto"/>
        <w:rPr>
          <w:rFonts w:ascii="Verdana" w:eastAsia="Times New Roman" w:hAnsi="Verdana" w:cs="Calibri"/>
          <w:sz w:val="20"/>
          <w:szCs w:val="20"/>
        </w:rPr>
      </w:pPr>
    </w:p>
    <w:tbl>
      <w:tblPr>
        <w:tblW w:w="9900" w:type="dxa"/>
        <w:tblCellSpacing w:w="0" w:type="dxa"/>
        <w:tblCellMar>
          <w:left w:w="0" w:type="dxa"/>
          <w:right w:w="0" w:type="dxa"/>
        </w:tblCellMar>
        <w:tblLook w:val="04A0" w:firstRow="1" w:lastRow="0" w:firstColumn="1" w:lastColumn="0" w:noHBand="0" w:noVBand="1"/>
      </w:tblPr>
      <w:tblGrid>
        <w:gridCol w:w="9900"/>
      </w:tblGrid>
      <w:tr w:rsidR="00A76B18" w:rsidRPr="00A76B18" w14:paraId="15EE5B8F" w14:textId="77777777" w:rsidTr="00A76B18">
        <w:trPr>
          <w:tblCellSpacing w:w="0" w:type="dxa"/>
        </w:trPr>
        <w:tc>
          <w:tcPr>
            <w:tcW w:w="0" w:type="auto"/>
            <w:vAlign w:val="bottom"/>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A76B18" w:rsidRPr="00A76B18" w14:paraId="029F66C5" w14:textId="77777777">
              <w:trPr>
                <w:tblCellSpacing w:w="0" w:type="dxa"/>
              </w:trPr>
              <w:tc>
                <w:tcPr>
                  <w:tcW w:w="9000" w:type="dxa"/>
                  <w:tcMar>
                    <w:top w:w="0" w:type="dxa"/>
                    <w:left w:w="0" w:type="dxa"/>
                    <w:bottom w:w="150" w:type="dxa"/>
                    <w:right w:w="0" w:type="dxa"/>
                  </w:tcMar>
                  <w:hideMark/>
                </w:tcPr>
                <w:p w14:paraId="5D14D0E9" w14:textId="77777777" w:rsidR="00A76B18" w:rsidRPr="00A76B18" w:rsidRDefault="00A76B18" w:rsidP="00A76B18">
                  <w:pPr>
                    <w:spacing w:before="100" w:beforeAutospacing="1" w:after="240" w:line="240" w:lineRule="auto"/>
                    <w:rPr>
                      <w:rFonts w:ascii="Verdana" w:eastAsia="Times New Roman" w:hAnsi="Verdana" w:cs="Calibri"/>
                      <w:color w:val="000000"/>
                      <w:sz w:val="15"/>
                      <w:szCs w:val="15"/>
                      <w:lang w:eastAsia="nl-NL"/>
                    </w:rPr>
                  </w:pPr>
                  <w:r w:rsidRPr="00A76B18">
                    <w:rPr>
                      <w:rFonts w:ascii="Verdana" w:eastAsia="Times New Roman" w:hAnsi="Verdana" w:cs="Calibri"/>
                      <w:b/>
                      <w:bCs/>
                      <w:color w:val="002A5C"/>
                      <w:sz w:val="18"/>
                      <w:szCs w:val="18"/>
                      <w:lang w:eastAsia="nl-NL"/>
                    </w:rPr>
                    <w:t>Met vriendelijke groet,</w:t>
                  </w:r>
                  <w:r w:rsidRPr="00A76B18">
                    <w:rPr>
                      <w:rFonts w:ascii="Verdana" w:eastAsia="Times New Roman" w:hAnsi="Verdana" w:cs="Calibri"/>
                      <w:b/>
                      <w:bCs/>
                      <w:color w:val="002A5C"/>
                      <w:sz w:val="18"/>
                      <w:szCs w:val="18"/>
                      <w:lang w:eastAsia="nl-NL"/>
                    </w:rPr>
                    <w:br/>
                  </w:r>
                  <w:r w:rsidRPr="00A76B18">
                    <w:rPr>
                      <w:rFonts w:ascii="Verdana" w:eastAsia="Times New Roman" w:hAnsi="Verdana" w:cs="Calibri"/>
                      <w:b/>
                      <w:bCs/>
                      <w:color w:val="002A5C"/>
                      <w:sz w:val="18"/>
                      <w:szCs w:val="18"/>
                      <w:lang w:eastAsia="nl-NL"/>
                    </w:rPr>
                    <w:br/>
                    <w:t xml:space="preserve">Andrea </w:t>
                  </w:r>
                  <w:proofErr w:type="spellStart"/>
                  <w:r w:rsidRPr="00A76B18">
                    <w:rPr>
                      <w:rFonts w:ascii="Verdana" w:eastAsia="Times New Roman" w:hAnsi="Verdana" w:cs="Calibri"/>
                      <w:b/>
                      <w:bCs/>
                      <w:color w:val="002A5C"/>
                      <w:sz w:val="18"/>
                      <w:szCs w:val="18"/>
                      <w:lang w:eastAsia="nl-NL"/>
                    </w:rPr>
                    <w:t>Rouland</w:t>
                  </w:r>
                  <w:proofErr w:type="spellEnd"/>
                  <w:r w:rsidRPr="00A76B18">
                    <w:rPr>
                      <w:rFonts w:ascii="Verdana" w:eastAsia="Times New Roman" w:hAnsi="Verdana" w:cs="Calibri"/>
                      <w:b/>
                      <w:bCs/>
                      <w:color w:val="002A5C"/>
                      <w:sz w:val="18"/>
                      <w:szCs w:val="18"/>
                      <w:lang w:eastAsia="nl-NL"/>
                    </w:rPr>
                    <w:t xml:space="preserve">-van Boven </w:t>
                  </w:r>
                  <w:r w:rsidRPr="00A76B18">
                    <w:rPr>
                      <w:rFonts w:ascii="Verdana" w:eastAsia="Times New Roman" w:hAnsi="Verdana" w:cs="Calibri"/>
                      <w:color w:val="000000"/>
                      <w:sz w:val="15"/>
                      <w:szCs w:val="15"/>
                      <w:lang w:eastAsia="nl-NL"/>
                    </w:rPr>
                    <w:br/>
                    <w:t>Co</w:t>
                  </w:r>
                  <w:r w:rsidRPr="00A76B18">
                    <w:rPr>
                      <w:rFonts w:ascii="Verdana" w:eastAsia="Times New Roman" w:hAnsi="Verdana" w:cs="Calibri"/>
                      <w:sz w:val="15"/>
                      <w:szCs w:val="15"/>
                      <w:lang w:eastAsia="nl-NL"/>
                    </w:rPr>
                    <w:t>ö</w:t>
                  </w:r>
                  <w:r w:rsidRPr="00A76B18">
                    <w:rPr>
                      <w:rFonts w:ascii="Verdana" w:eastAsia="Times New Roman" w:hAnsi="Verdana" w:cs="Calibri"/>
                      <w:color w:val="000000"/>
                      <w:sz w:val="15"/>
                      <w:szCs w:val="15"/>
                      <w:lang w:eastAsia="nl-NL"/>
                    </w:rPr>
                    <w:t>rdinator wijk- en dorpsraden</w:t>
                  </w:r>
                </w:p>
              </w:tc>
            </w:tr>
          </w:tbl>
          <w:p w14:paraId="38364B2A" w14:textId="77777777" w:rsidR="00A76B18" w:rsidRPr="00A76B18" w:rsidRDefault="00A76B18" w:rsidP="00A76B18">
            <w:pPr>
              <w:spacing w:after="0" w:line="240" w:lineRule="auto"/>
              <w:rPr>
                <w:rFonts w:ascii="Calibri" w:eastAsia="Times New Roman" w:hAnsi="Calibri" w:cs="Times New Roman"/>
                <w:lang w:eastAsia="nl-NL"/>
              </w:rPr>
            </w:pPr>
          </w:p>
        </w:tc>
      </w:tr>
    </w:tbl>
    <w:p w14:paraId="32FBD595" w14:textId="77777777" w:rsidR="005B7B69" w:rsidRDefault="005B7B69"/>
    <w:sectPr w:rsidR="005B7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91"/>
    <w:rsid w:val="003D0B91"/>
    <w:rsid w:val="005B7B69"/>
    <w:rsid w:val="00A76B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FBA0F-43F5-4216-A3A0-4D605D38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en5mei.nl/herdenken-en-vieren/voor-organisatoren/herdenking-organiseren/muziek/taptoe" TargetMode="External"/><Relationship Id="rId13" Type="http://schemas.openxmlformats.org/officeDocument/2006/relationships/hyperlink" Target="http://www.cuijk.n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4en5mei.nl/herdenken-en-vieren/voor-organisatoren/herdenking-organiseren/muziek/taptoe" TargetMode="External"/><Relationship Id="rId12" Type="http://schemas.openxmlformats.org/officeDocument/2006/relationships/hyperlink" Target="http://www.boxmeer.n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oxmeer.nl/organisatie/bekendmakingen_42548/item/raden-boxmeer-cuijk-mill-en-sint-hubert-en-sint-anthonis-stellen-herindelingsontwerp-vast-geef-uw-reactie_61327.html" TargetMode="External"/><Relationship Id="rId1" Type="http://schemas.openxmlformats.org/officeDocument/2006/relationships/styles" Target="styles.xml"/><Relationship Id="rId6" Type="http://schemas.openxmlformats.org/officeDocument/2006/relationships/image" Target="cid:image005.jpg@01D614CF.D2474440" TargetMode="External"/><Relationship Id="rId11" Type="http://schemas.openxmlformats.org/officeDocument/2006/relationships/hyperlink" Target="http://www.samenonderwegnaareennieuwegemeente.nl/" TargetMode="External"/><Relationship Id="rId5" Type="http://schemas.openxmlformats.org/officeDocument/2006/relationships/image" Target="media/image1.jpeg"/><Relationship Id="rId15" Type="http://schemas.openxmlformats.org/officeDocument/2006/relationships/hyperlink" Target="http://www.sintanthonis.nl/" TargetMode="External"/><Relationship Id="rId10" Type="http://schemas.openxmlformats.org/officeDocument/2006/relationships/hyperlink" Target="https://samenonderwegnaareennieuwegemeente.nl/sites/default/files/LvC_Herindelingsontwerp%20-%20bijlagenboek,%20200221%20Def.pdf" TargetMode="External"/><Relationship Id="rId4" Type="http://schemas.openxmlformats.org/officeDocument/2006/relationships/hyperlink" Target="https://www.boxmeer.nl/inwoners/coronavirus_42608/" TargetMode="External"/><Relationship Id="rId9" Type="http://schemas.openxmlformats.org/officeDocument/2006/relationships/hyperlink" Target="https://samenonderwegnaareennieuwegemeente.nl/sites/default/files/LvC_Herindelingsontwerp%20-%20200221%20Def.pdf" TargetMode="External"/><Relationship Id="rId14" Type="http://schemas.openxmlformats.org/officeDocument/2006/relationships/hyperlink" Target="http://www.gemeente-mil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4855</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Broeder</dc:creator>
  <cp:keywords/>
  <dc:description/>
  <cp:lastModifiedBy>F Broeder</cp:lastModifiedBy>
  <cp:revision>2</cp:revision>
  <dcterms:created xsi:type="dcterms:W3CDTF">2020-04-18T14:05:00Z</dcterms:created>
  <dcterms:modified xsi:type="dcterms:W3CDTF">2020-04-18T14:05:00Z</dcterms:modified>
</cp:coreProperties>
</file>